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926"/>
      </w:tblGrid>
      <w:tr w:rsidR="00DC7E58" w:rsidTr="00CC18EB">
        <w:tc>
          <w:tcPr>
            <w:tcW w:w="4219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</w:p>
        </w:tc>
        <w:tc>
          <w:tcPr>
            <w:tcW w:w="4926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</w:p>
        </w:tc>
      </w:tr>
    </w:tbl>
    <w:p w:rsidR="00DC7E58" w:rsidRDefault="00DC7E58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153" w:rsidRDefault="00410153" w:rsidP="00652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8BF" w:rsidRPr="000142C9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C9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расписанием звонков.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2.2. Организацию образовательного процесса </w:t>
      </w:r>
      <w:r w:rsidR="00410153">
        <w:rPr>
          <w:rFonts w:ascii="Times New Roman" w:hAnsi="Times New Roman" w:cs="Times New Roman"/>
          <w:sz w:val="24"/>
          <w:szCs w:val="24"/>
        </w:rPr>
        <w:t>Школы</w:t>
      </w:r>
      <w:r w:rsidRPr="006528BF">
        <w:rPr>
          <w:rFonts w:ascii="Times New Roman" w:hAnsi="Times New Roman" w:cs="Times New Roman"/>
          <w:sz w:val="24"/>
          <w:szCs w:val="24"/>
        </w:rPr>
        <w:t xml:space="preserve"> осуществляют администрация и педагогические работники в соответствии с должностной инструкцией.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2.3. Учебный год в </w:t>
      </w:r>
      <w:r w:rsidR="00410153">
        <w:rPr>
          <w:rFonts w:ascii="Times New Roman" w:hAnsi="Times New Roman" w:cs="Times New Roman"/>
          <w:sz w:val="24"/>
          <w:szCs w:val="24"/>
        </w:rPr>
        <w:t>Школе</w:t>
      </w:r>
      <w:r w:rsidRPr="006528BF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 основной общеобразовательной программы соответствующей уровню образования. Если 1 сентября приходится на выходной день, то в этом случае учебный год начинается в первый, следующий за ним, рабочий день.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2.4. Учебный год в школьном отделении составляют учебные периоды: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 1 по 9 классы - четверти,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 10 по 11 классы - полугодия.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2.5. Промежуточная аттестация обучающихся </w:t>
      </w:r>
      <w:r w:rsidR="001A64D5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 – 9 -</w:t>
      </w:r>
      <w:proofErr w:type="spellStart"/>
      <w:r w:rsidRPr="006528B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 классов проводится по четвертям, обучающихся 10 – 11-х классов - по полугодиям. В ноябре и марте каждого учебного года проводится предварительная промежуточная аттестация для обучающихся 10 – 11-х классов. 2.6. После каждого учебного периода следуют каникулы. Продолжительность каникул в течение учебного года составляет не менее 30 календарных дней и регулируется ежегодно календарным графиком. Продолжительность летних каникул составляет не менее 8 недель.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2.7. Продолжительность учебной недели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 дней</w:t>
      </w:r>
      <w:r w:rsidR="00410153">
        <w:rPr>
          <w:rFonts w:ascii="Times New Roman" w:hAnsi="Times New Roman" w:cs="Times New Roman"/>
          <w:sz w:val="24"/>
          <w:szCs w:val="24"/>
        </w:rPr>
        <w:t xml:space="preserve"> для 2- 11 </w:t>
      </w:r>
      <w:proofErr w:type="spellStart"/>
      <w:r w:rsidR="004101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0153">
        <w:rPr>
          <w:rFonts w:ascii="Times New Roman" w:hAnsi="Times New Roman" w:cs="Times New Roman"/>
          <w:sz w:val="24"/>
          <w:szCs w:val="24"/>
        </w:rPr>
        <w:t xml:space="preserve">. и 5 дней для 1 </w:t>
      </w:r>
      <w:proofErr w:type="spellStart"/>
      <w:r w:rsidR="004101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Pr="000142C9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C9">
        <w:rPr>
          <w:rFonts w:ascii="Times New Roman" w:hAnsi="Times New Roman" w:cs="Times New Roman"/>
          <w:b/>
          <w:sz w:val="24"/>
          <w:szCs w:val="24"/>
        </w:rPr>
        <w:t>3. Режим работы школьных отделений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3.1 Учебные занятия в школьном отделении организуются в одну смену.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3.2. Все классы начинают учиться с первого урока, что позволяет обеспечить обучение в одном ритме, поскольку каждый день учащиеся начинают учебный день в одно и то же время. </w:t>
      </w:r>
    </w:p>
    <w:p w:rsidR="003C215A" w:rsidRDefault="003F1740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день</w:t>
      </w:r>
      <w:r w:rsidR="006528BF" w:rsidRPr="006528BF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4101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64D5">
        <w:rPr>
          <w:rFonts w:ascii="Times New Roman" w:hAnsi="Times New Roman" w:cs="Times New Roman"/>
          <w:sz w:val="24"/>
          <w:szCs w:val="24"/>
        </w:rPr>
        <w:t>30</w:t>
      </w:r>
      <w:r w:rsidR="006528BF" w:rsidRPr="00652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740" w:rsidRDefault="003F1740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74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3F1740">
        <w:rPr>
          <w:rFonts w:ascii="Times New Roman" w:hAnsi="Times New Roman" w:cs="Times New Roman"/>
          <w:sz w:val="24"/>
          <w:szCs w:val="24"/>
        </w:rPr>
        <w:t>утренней</w:t>
      </w:r>
      <w:proofErr w:type="gramEnd"/>
      <w:r w:rsidRPr="003F1740">
        <w:rPr>
          <w:rFonts w:ascii="Times New Roman" w:hAnsi="Times New Roman" w:cs="Times New Roman"/>
          <w:sz w:val="24"/>
          <w:szCs w:val="24"/>
        </w:rPr>
        <w:t xml:space="preserve"> гимнастики</w:t>
      </w:r>
      <w:r>
        <w:rPr>
          <w:rFonts w:ascii="Times New Roman" w:hAnsi="Times New Roman" w:cs="Times New Roman"/>
          <w:sz w:val="24"/>
          <w:szCs w:val="24"/>
        </w:rPr>
        <w:t>-7:45</w:t>
      </w:r>
    </w:p>
    <w:p w:rsidR="003F1740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предварительный звонок на первый урок </w:t>
      </w:r>
      <w:r w:rsidR="003F1740">
        <w:rPr>
          <w:rFonts w:ascii="Times New Roman" w:hAnsi="Times New Roman" w:cs="Times New Roman"/>
          <w:sz w:val="24"/>
          <w:szCs w:val="24"/>
        </w:rPr>
        <w:t>–</w:t>
      </w:r>
      <w:r w:rsidR="00410153">
        <w:rPr>
          <w:rFonts w:ascii="Times New Roman" w:hAnsi="Times New Roman" w:cs="Times New Roman"/>
          <w:sz w:val="24"/>
          <w:szCs w:val="24"/>
        </w:rPr>
        <w:t>7</w:t>
      </w:r>
      <w:r w:rsidR="003F1740">
        <w:rPr>
          <w:rFonts w:ascii="Times New Roman" w:hAnsi="Times New Roman" w:cs="Times New Roman"/>
          <w:sz w:val="24"/>
          <w:szCs w:val="24"/>
        </w:rPr>
        <w:t>:</w:t>
      </w:r>
      <w:r w:rsidR="00410153">
        <w:rPr>
          <w:rFonts w:ascii="Times New Roman" w:hAnsi="Times New Roman" w:cs="Times New Roman"/>
          <w:sz w:val="24"/>
          <w:szCs w:val="24"/>
        </w:rPr>
        <w:t>5</w:t>
      </w:r>
      <w:r w:rsidR="003C215A">
        <w:rPr>
          <w:rFonts w:ascii="Times New Roman" w:hAnsi="Times New Roman" w:cs="Times New Roman"/>
          <w:sz w:val="24"/>
          <w:szCs w:val="24"/>
        </w:rPr>
        <w:t>5</w:t>
      </w:r>
      <w:r w:rsidRPr="00652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3F1740">
        <w:rPr>
          <w:rFonts w:ascii="Times New Roman" w:hAnsi="Times New Roman" w:cs="Times New Roman"/>
          <w:sz w:val="24"/>
          <w:szCs w:val="24"/>
        </w:rPr>
        <w:t>–8: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3.3. Урок начинается и заканчивается по звонку. </w:t>
      </w:r>
    </w:p>
    <w:p w:rsidR="003C215A" w:rsidRDefault="003C215A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28BF" w:rsidRPr="006528BF">
        <w:rPr>
          <w:rFonts w:ascii="Times New Roman" w:hAnsi="Times New Roman" w:cs="Times New Roman"/>
          <w:sz w:val="24"/>
          <w:szCs w:val="24"/>
        </w:rPr>
        <w:t xml:space="preserve"> – 11 классы: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 урок - </w:t>
      </w:r>
      <w:r w:rsidR="003F1740">
        <w:rPr>
          <w:rFonts w:ascii="Times New Roman" w:hAnsi="Times New Roman" w:cs="Times New Roman"/>
          <w:sz w:val="24"/>
          <w:szCs w:val="24"/>
        </w:rPr>
        <w:t>8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0 - </w:t>
      </w:r>
      <w:r w:rsidR="003F1740">
        <w:rPr>
          <w:rFonts w:ascii="Times New Roman" w:hAnsi="Times New Roman" w:cs="Times New Roman"/>
          <w:sz w:val="24"/>
          <w:szCs w:val="24"/>
        </w:rPr>
        <w:t>8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4</w:t>
      </w:r>
      <w:r w:rsidRPr="006528BF">
        <w:rPr>
          <w:rFonts w:ascii="Times New Roman" w:hAnsi="Times New Roman" w:cs="Times New Roman"/>
          <w:sz w:val="24"/>
          <w:szCs w:val="24"/>
        </w:rPr>
        <w:t>5 (перемена 1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 урок - </w:t>
      </w:r>
      <w:r w:rsidR="00DC7A16">
        <w:rPr>
          <w:rFonts w:ascii="Times New Roman" w:hAnsi="Times New Roman" w:cs="Times New Roman"/>
          <w:sz w:val="24"/>
          <w:szCs w:val="24"/>
        </w:rPr>
        <w:t>8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55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</w:t>
      </w:r>
      <w:r w:rsidR="00DC7A16">
        <w:rPr>
          <w:rFonts w:ascii="Times New Roman" w:hAnsi="Times New Roman" w:cs="Times New Roman"/>
          <w:sz w:val="24"/>
          <w:szCs w:val="24"/>
        </w:rPr>
        <w:t>9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40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3C215A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 урок - </w:t>
      </w:r>
      <w:r w:rsidR="00DC7A16">
        <w:rPr>
          <w:rFonts w:ascii="Times New Roman" w:hAnsi="Times New Roman" w:cs="Times New Roman"/>
          <w:sz w:val="24"/>
          <w:szCs w:val="24"/>
        </w:rPr>
        <w:t>9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50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</w:t>
      </w:r>
      <w:r w:rsidR="00DC7A16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35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DC7A16">
        <w:rPr>
          <w:rFonts w:ascii="Times New Roman" w:hAnsi="Times New Roman" w:cs="Times New Roman"/>
          <w:sz w:val="24"/>
          <w:szCs w:val="24"/>
        </w:rPr>
        <w:t>2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4 урок - 1</w:t>
      </w:r>
      <w:r w:rsidR="00DC7A16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5</w:t>
      </w:r>
      <w:r w:rsidR="003C215A">
        <w:rPr>
          <w:rFonts w:ascii="Times New Roman" w:hAnsi="Times New Roman" w:cs="Times New Roman"/>
          <w:sz w:val="24"/>
          <w:szCs w:val="24"/>
        </w:rPr>
        <w:t>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</w:t>
      </w:r>
      <w:r w:rsidR="00DC7A16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4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DC7A16">
        <w:rPr>
          <w:rFonts w:ascii="Times New Roman" w:hAnsi="Times New Roman" w:cs="Times New Roman"/>
          <w:sz w:val="24"/>
          <w:szCs w:val="24"/>
        </w:rPr>
        <w:t>10</w:t>
      </w:r>
      <w:r w:rsidRPr="006528BF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5 урок - 1</w:t>
      </w:r>
      <w:r w:rsidR="00DC7A16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50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</w:t>
      </w:r>
      <w:r w:rsidR="00DC7A16">
        <w:rPr>
          <w:rFonts w:ascii="Times New Roman" w:hAnsi="Times New Roman" w:cs="Times New Roman"/>
          <w:sz w:val="24"/>
          <w:szCs w:val="24"/>
        </w:rPr>
        <w:t>2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35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DC7A16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6 урок - 1</w:t>
      </w:r>
      <w:r w:rsidR="00DC7A16">
        <w:rPr>
          <w:rFonts w:ascii="Times New Roman" w:hAnsi="Times New Roman" w:cs="Times New Roman"/>
          <w:sz w:val="24"/>
          <w:szCs w:val="24"/>
        </w:rPr>
        <w:t>2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4</w:t>
      </w:r>
      <w:r w:rsidR="003C215A">
        <w:rPr>
          <w:rFonts w:ascii="Times New Roman" w:hAnsi="Times New Roman" w:cs="Times New Roman"/>
          <w:sz w:val="24"/>
          <w:szCs w:val="24"/>
        </w:rPr>
        <w:t>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</w:t>
      </w:r>
      <w:r w:rsidR="00DC7A16">
        <w:rPr>
          <w:rFonts w:ascii="Times New Roman" w:hAnsi="Times New Roman" w:cs="Times New Roman"/>
          <w:sz w:val="24"/>
          <w:szCs w:val="24"/>
        </w:rPr>
        <w:t>3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3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10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7 урок - 1</w:t>
      </w:r>
      <w:r w:rsidR="00DC7A16">
        <w:rPr>
          <w:rFonts w:ascii="Times New Roman" w:hAnsi="Times New Roman" w:cs="Times New Roman"/>
          <w:sz w:val="24"/>
          <w:szCs w:val="24"/>
        </w:rPr>
        <w:t>3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4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</w:t>
      </w:r>
      <w:r w:rsidR="00DC7A16">
        <w:rPr>
          <w:rFonts w:ascii="Times New Roman" w:hAnsi="Times New Roman" w:cs="Times New Roman"/>
          <w:sz w:val="24"/>
          <w:szCs w:val="24"/>
        </w:rPr>
        <w:t>4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DC7A16">
        <w:rPr>
          <w:rFonts w:ascii="Times New Roman" w:hAnsi="Times New Roman" w:cs="Times New Roman"/>
          <w:sz w:val="24"/>
          <w:szCs w:val="24"/>
        </w:rPr>
        <w:t>2</w:t>
      </w:r>
      <w:r w:rsidR="003C215A">
        <w:rPr>
          <w:rFonts w:ascii="Times New Roman" w:hAnsi="Times New Roman" w:cs="Times New Roman"/>
          <w:sz w:val="24"/>
          <w:szCs w:val="24"/>
        </w:rPr>
        <w:t>5 (перемена 10 минут)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3.4. В учебном плане соблюдаются нормативы максимальной аудиторной нагрузки </w:t>
      </w:r>
      <w:proofErr w:type="gramStart"/>
      <w:r w:rsidRPr="00652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8BF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деятельности, определенные «Гигиеническими </w:t>
      </w:r>
      <w:r w:rsidRPr="006528B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к максимальным величинам недельной образовательной нагрузки» </w:t>
      </w:r>
      <w:proofErr w:type="spellStart"/>
      <w:r w:rsidRPr="006528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 2.4.2.2821-10 п. 10.5. 3.5.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требованиями санитарного законодательства: Гигиенические требования к максимальным величинам недельной образовательной нагрузки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учащимся с учѐтом возможности их выполнения в следующих пределах: Основное общее образование (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-9 классов):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="003C215A">
        <w:rPr>
          <w:rFonts w:ascii="Times New Roman" w:hAnsi="Times New Roman" w:cs="Times New Roman"/>
          <w:sz w:val="24"/>
          <w:szCs w:val="24"/>
        </w:rPr>
        <w:t>4</w:t>
      </w:r>
      <w:r w:rsidRPr="006528BF">
        <w:rPr>
          <w:rFonts w:ascii="Times New Roman" w:hAnsi="Times New Roman" w:cs="Times New Roman"/>
          <w:sz w:val="24"/>
          <w:szCs w:val="24"/>
        </w:rPr>
        <w:t xml:space="preserve">-летний срок освоения образовательных программ основного общего образования;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урока в 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-9 классах - 45 минут (п.10.9.СанПиН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обучающимся с учѐтом возможности их вы</w:t>
      </w:r>
      <w:r w:rsidR="00DC7A16">
        <w:rPr>
          <w:rFonts w:ascii="Times New Roman" w:hAnsi="Times New Roman" w:cs="Times New Roman"/>
          <w:sz w:val="24"/>
          <w:szCs w:val="24"/>
        </w:rPr>
        <w:t xml:space="preserve">полнения в следующих пределах: </w:t>
      </w:r>
      <w:r w:rsidRPr="006528BF">
        <w:rPr>
          <w:rFonts w:ascii="Times New Roman" w:hAnsi="Times New Roman" w:cs="Times New Roman"/>
          <w:sz w:val="24"/>
          <w:szCs w:val="24"/>
        </w:rPr>
        <w:t xml:space="preserve">в 6-8 классах – до 2,5 ч., в 9 классах - до 3,5 ч. (п.10.30 </w:t>
      </w:r>
      <w:proofErr w:type="spellStart"/>
      <w:r w:rsidRPr="006528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- 34 учебные недели.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Среднее общее образование (10-11 классов):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2-летний срок освоения образовательных программ среднего общего образования на основе различных сочетаний базовых и профильных предметов;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урока в 10-11 классах - 45 минут (п. 10.9.СанПиН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обучающимся с учѐтом возможности их выполнения в следующих пределах: в 10-11-м - до 3,5 ч. (п. 10.30 </w:t>
      </w:r>
      <w:proofErr w:type="spellStart"/>
      <w:r w:rsidRPr="006528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 2.4.2.2821-10).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3.5. Расписание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Расписание соответствует возможностям образовательного учреждения и удовлетворяет интересы всех участников образовательного процесса (учитываются мнения учителей по вопросам распределения учебной нагрузки и замечания родителей, учащихся по улучшению организации образовательного процесса).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При составлении расписания занятий учитывается: распределение учебной нагрузки по дням недели; распределение учебной нагрузки в течение каждого дня отдельно; чередование предметов разных видов деятельности; соблюдение гигиенических требований к расписанию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Расписание составляется таким образом, что: суммарная нагрузка в начале и конце недели является наименьшей (по ранговой шкале трудности); контрольные работы проводятся на 2 – 4-х уроках в середине учебной недели; в понедельник и пятницу в расписание не ставятся двухчасовые уроки;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При составлении расписания в основной и средней школе учитывается соответствие учебного режима образовательным потребностям учащихся. Расписание обеспечивает: обучение в соответствии с учебным планом уровня образования: наличие всех учебных предметов, предусмотренных учебным планом; соблюдение принципа преемственности при расстановке кадров и распределении учебной нагрузки; правильное использование материально- технических возможностей здания; деление на группы при обучении иностранным языкам, информационным технологиям, материальным технологиям; </w:t>
      </w:r>
      <w:proofErr w:type="gramStart"/>
      <w:r w:rsidRPr="006528BF">
        <w:rPr>
          <w:rFonts w:ascii="Times New Roman" w:hAnsi="Times New Roman" w:cs="Times New Roman"/>
          <w:sz w:val="24"/>
          <w:szCs w:val="24"/>
        </w:rPr>
        <w:t>деление на группы на уроках физической культуры для оптимизации физической нагрузки на обучающихся в зависимости от групп здоровья; оптимальное использование часов внеурочной деятельности и компонента образовательного учреждения на организацию групповых и индивидуально-групповых занятий; соответствие санитарно- эпидемиологическим правилам и нормативам с целью защиты обучающихся от перегрузок;</w:t>
      </w:r>
      <w:proofErr w:type="gramEnd"/>
      <w:r w:rsidRPr="006528BF">
        <w:rPr>
          <w:rFonts w:ascii="Times New Roman" w:hAnsi="Times New Roman" w:cs="Times New Roman"/>
          <w:sz w:val="24"/>
          <w:szCs w:val="24"/>
        </w:rPr>
        <w:t xml:space="preserve"> рациональное распределение уроков в течение учебной недели и регулирование степени </w:t>
      </w:r>
      <w:r w:rsidRPr="006528BF">
        <w:rPr>
          <w:rFonts w:ascii="Times New Roman" w:hAnsi="Times New Roman" w:cs="Times New Roman"/>
          <w:sz w:val="24"/>
          <w:szCs w:val="24"/>
        </w:rPr>
        <w:lastRenderedPageBreak/>
        <w:t xml:space="preserve">сложности учебного дня в зависимости от динамики недельной работоспособности школьников.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В соответствии с п.10.6 </w:t>
      </w:r>
      <w:proofErr w:type="spellStart"/>
      <w:r w:rsidRPr="006528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28BF">
        <w:rPr>
          <w:rFonts w:ascii="Times New Roman" w:hAnsi="Times New Roman" w:cs="Times New Roman"/>
          <w:sz w:val="24"/>
          <w:szCs w:val="24"/>
        </w:rPr>
        <w:t xml:space="preserve"> при составлении расписания учебных занятий учитываются следующие нормы максимальной допустимой нагрузки в течение дня: для 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-11 классов - не более 7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основной или учебный отпуск, участие в семинарах и мероприятиях работников и др.) и в случаях, предусмотренных распорядительными документами Учредителя, на основании приказа директора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Pr="0065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3.6. В каждом учебном кабинете за учениками закрепляется постоянное рабочее место с целью их материальной ответственности за сохранность мебели.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3.7. Дежурство учителей на переменах осуществляется в соответствии с графиком дежурств, установленным приказом директора.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 xml:space="preserve">Учителям категорически запрещается: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допускать в класс посторонних лиц без предварительного разрешения директора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Pr="003C215A">
        <w:rPr>
          <w:rFonts w:ascii="Times New Roman" w:hAnsi="Times New Roman" w:cs="Times New Roman"/>
          <w:sz w:val="24"/>
          <w:szCs w:val="24"/>
        </w:rPr>
        <w:t xml:space="preserve">, а в случае его отсутствия - дежурного администратора; отпускать учеников с уроков на различные мероприятия (репетиции, соревнования и т.д.), участие в подобных мероприятиях определяется приказом по учреждению;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удалять обучающихся из класса, оказывать моральное или физическое воздействие на обучающихся;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не допускать на уроки учеников в верхней одежде и без сменной обуви.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3.9. Посторонние лица не допускаются на уроки без разрешения директора.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3.10. Запрещается проход родителей в школу в течение учебного дня. Все встречи учителей с родителями (лицами, их заменяющими) проводить только во второй половине дня. Педагогическим работникам категорически запрещается вести прием родителей во время учебных занятий.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3.11. Режим внеурочной деятельности регламентируется расписанием работы объединений дополнительного образования (кружков, секций и др.),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Pr="003C215A">
        <w:rPr>
          <w:rFonts w:ascii="Times New Roman" w:hAnsi="Times New Roman" w:cs="Times New Roman"/>
          <w:sz w:val="24"/>
          <w:szCs w:val="24"/>
        </w:rPr>
        <w:t xml:space="preserve">. 3.12.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3.13. Проведение внеклассных мероприятий проводится по плану, утвержденному директором.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3.14. Время проведения экскурсий, походов, выходов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на внеклассные мероприятия за пределы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Pr="003C215A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календарно-тематическим планированием и планом внеурочной работы.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3.15. Выход за пределы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Pr="003C215A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 и прохождения инструктажа.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3.1</w:t>
      </w:r>
      <w:r w:rsidR="00667AE2">
        <w:rPr>
          <w:rFonts w:ascii="Times New Roman" w:hAnsi="Times New Roman" w:cs="Times New Roman"/>
          <w:sz w:val="24"/>
          <w:szCs w:val="24"/>
        </w:rPr>
        <w:t>6</w:t>
      </w:r>
      <w:r w:rsidRPr="003C215A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проводится согласно приказу и установленному графику (расписанию). График питания обучающихся утверждается на каждый учебный период директором </w:t>
      </w:r>
      <w:r w:rsidR="000142C9">
        <w:rPr>
          <w:rFonts w:ascii="Times New Roman" w:hAnsi="Times New Roman" w:cs="Times New Roman"/>
          <w:sz w:val="24"/>
          <w:szCs w:val="24"/>
        </w:rPr>
        <w:t>Школы</w:t>
      </w:r>
      <w:r w:rsidRPr="003C215A">
        <w:rPr>
          <w:rFonts w:ascii="Times New Roman" w:hAnsi="Times New Roman" w:cs="Times New Roman"/>
          <w:sz w:val="24"/>
          <w:szCs w:val="24"/>
        </w:rPr>
        <w:t xml:space="preserve">. Питание 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3.</w:t>
      </w:r>
      <w:r w:rsidR="00667AE2">
        <w:rPr>
          <w:rFonts w:ascii="Times New Roman" w:hAnsi="Times New Roman" w:cs="Times New Roman"/>
          <w:sz w:val="24"/>
          <w:szCs w:val="24"/>
        </w:rPr>
        <w:t>17</w:t>
      </w:r>
      <w:r w:rsidRPr="00667AE2">
        <w:rPr>
          <w:rFonts w:ascii="Times New Roman" w:hAnsi="Times New Roman" w:cs="Times New Roman"/>
          <w:sz w:val="24"/>
          <w:szCs w:val="24"/>
        </w:rPr>
        <w:t xml:space="preserve">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(для занятий на открытом воздухе). </w:t>
      </w:r>
      <w:r w:rsidRPr="00667AE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7AE2">
        <w:rPr>
          <w:rFonts w:ascii="Times New Roman" w:hAnsi="Times New Roman" w:cs="Times New Roman"/>
          <w:sz w:val="24"/>
          <w:szCs w:val="24"/>
        </w:rPr>
        <w:t>18</w:t>
      </w:r>
      <w:r w:rsidRPr="00667A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AE2">
        <w:rPr>
          <w:rFonts w:ascii="Times New Roman" w:hAnsi="Times New Roman" w:cs="Times New Roman"/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667AE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67A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AE2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3.</w:t>
      </w:r>
      <w:r w:rsidR="00667AE2">
        <w:rPr>
          <w:rFonts w:ascii="Times New Roman" w:hAnsi="Times New Roman" w:cs="Times New Roman"/>
          <w:sz w:val="24"/>
          <w:szCs w:val="24"/>
        </w:rPr>
        <w:t>19</w:t>
      </w:r>
      <w:r w:rsidRPr="00667AE2">
        <w:rPr>
          <w:rFonts w:ascii="Times New Roman" w:hAnsi="Times New Roman" w:cs="Times New Roman"/>
          <w:sz w:val="24"/>
          <w:szCs w:val="24"/>
        </w:rPr>
        <w:t xml:space="preserve">. К участию в соревнованиях и туристских походах обучающихся допускают с разрешения медицинского работника. </w:t>
      </w:r>
    </w:p>
    <w:p w:rsidR="00667AE2" w:rsidRDefault="00667AE2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AE2" w:rsidRPr="000142C9" w:rsidRDefault="000142C9" w:rsidP="00667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28BF" w:rsidRPr="000142C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67AE2" w:rsidRDefault="00667AE2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.1. Режим занятий обучающихся регламентируется следующими документами: </w:t>
      </w:r>
    </w:p>
    <w:p w:rsid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>.1.1. Приказы директора:</w:t>
      </w:r>
      <w:r w:rsidR="006528BF"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о режиме работы школы; </w:t>
      </w:r>
      <w:r w:rsidR="006528BF"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 об организации питания; </w:t>
      </w:r>
      <w:r w:rsidR="006528BF"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 об организованном завершении четверти, полугодия, учебного года </w:t>
      </w:r>
    </w:p>
    <w:p w:rsid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>.1.2. Графики дежурств:</w:t>
      </w:r>
      <w:r w:rsidR="006528BF"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="006528BF" w:rsidRPr="00667AE2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="002610FA">
        <w:rPr>
          <w:rFonts w:ascii="Times New Roman" w:hAnsi="Times New Roman" w:cs="Times New Roman"/>
          <w:sz w:val="24"/>
          <w:szCs w:val="24"/>
        </w:rPr>
        <w:t xml:space="preserve"> </w:t>
      </w:r>
      <w:r w:rsidR="00DC7A16">
        <w:rPr>
          <w:rFonts w:ascii="Times New Roman" w:hAnsi="Times New Roman" w:cs="Times New Roman"/>
          <w:sz w:val="24"/>
          <w:szCs w:val="24"/>
        </w:rPr>
        <w:t>Школы</w:t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; </w:t>
      </w:r>
      <w:r w:rsidR="006528BF"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 учителей и других педагогических работников. </w:t>
      </w:r>
    </w:p>
    <w:p w:rsid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.1.3. Правила внутреннего трудового распорядка. </w:t>
      </w:r>
    </w:p>
    <w:p w:rsid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 xml:space="preserve">.1.4. Правила внутреннего распорядка </w:t>
      </w:r>
      <w:proofErr w:type="gramStart"/>
      <w:r w:rsidR="006528BF" w:rsidRPr="00667A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28BF" w:rsidRPr="00667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9A5" w:rsidRPr="00667AE2" w:rsidRDefault="000142C9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8BF" w:rsidRPr="00667AE2">
        <w:rPr>
          <w:rFonts w:ascii="Times New Roman" w:hAnsi="Times New Roman" w:cs="Times New Roman"/>
          <w:sz w:val="24"/>
          <w:szCs w:val="24"/>
        </w:rPr>
        <w:t>.2. Данное Положение действует на основе законодательства Российской Федерации до внесения в них изменений и дополнений либо замены новым</w:t>
      </w:r>
    </w:p>
    <w:p w:rsidR="00667AE2" w:rsidRPr="00667AE2" w:rsidRDefault="0066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7AE2" w:rsidRPr="00667AE2" w:rsidSect="00652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8BF"/>
    <w:rsid w:val="000142C9"/>
    <w:rsid w:val="001A64D5"/>
    <w:rsid w:val="002143A1"/>
    <w:rsid w:val="002610FA"/>
    <w:rsid w:val="003C215A"/>
    <w:rsid w:val="003F1740"/>
    <w:rsid w:val="00410153"/>
    <w:rsid w:val="004C3FB8"/>
    <w:rsid w:val="005C10ED"/>
    <w:rsid w:val="0065132B"/>
    <w:rsid w:val="006528BF"/>
    <w:rsid w:val="00667AE2"/>
    <w:rsid w:val="006C5063"/>
    <w:rsid w:val="007E4A8C"/>
    <w:rsid w:val="00857C5B"/>
    <w:rsid w:val="00DC26F2"/>
    <w:rsid w:val="00DC7A16"/>
    <w:rsid w:val="00DC7E58"/>
    <w:rsid w:val="00DE327C"/>
    <w:rsid w:val="00E33F47"/>
    <w:rsid w:val="00E8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l2sh</dc:creator>
  <cp:lastModifiedBy>1234</cp:lastModifiedBy>
  <cp:revision>3</cp:revision>
  <cp:lastPrinted>2017-05-15T11:53:00Z</cp:lastPrinted>
  <dcterms:created xsi:type="dcterms:W3CDTF">2020-04-21T18:11:00Z</dcterms:created>
  <dcterms:modified xsi:type="dcterms:W3CDTF">2020-04-21T18:14:00Z</dcterms:modified>
</cp:coreProperties>
</file>